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726" w:rsidRDefault="00D366C3" w:rsidP="00D366C3">
      <w:pPr>
        <w:jc w:val="center"/>
      </w:pPr>
      <w:bookmarkStart w:id="0" w:name="_GoBack"/>
      <w:bookmarkEnd w:id="0"/>
      <w:r>
        <w:t>Shooting Sports Parental Permission</w:t>
      </w:r>
    </w:p>
    <w:p w:rsidR="00D366C3" w:rsidRDefault="00D366C3" w:rsidP="00D366C3">
      <w:pPr>
        <w:jc w:val="center"/>
      </w:pPr>
      <w:proofErr w:type="gramStart"/>
      <w:r>
        <w:t>for</w:t>
      </w:r>
      <w:proofErr w:type="gramEnd"/>
      <w:r>
        <w:t xml:space="preserve"> Youth under Twelve (12) years of age</w:t>
      </w:r>
    </w:p>
    <w:p w:rsidR="00D366C3" w:rsidRDefault="00D366C3" w:rsidP="00D366C3">
      <w:pPr>
        <w:jc w:val="center"/>
      </w:pPr>
    </w:p>
    <w:p w:rsidR="00D366C3" w:rsidRDefault="00D366C3" w:rsidP="00D366C3">
      <w:r>
        <w:tab/>
      </w:r>
      <w:r w:rsidR="009A75AA">
        <w:t>The Boy Scouts of America has long supported safe marksmanship through proper training and use of firearms. Camp Raven Knob/Old Hickory Council offers opportunities to participate in said training and use of firearms at scheduled events. By signing this document the parent or guardian does hereby give permission for their child to receive training in firearms and to use firearms while on the properties of the Old Hickory Council-Boy Scouts of America</w:t>
      </w:r>
      <w:r w:rsidR="00B64740">
        <w:t xml:space="preserve"> or at events sponsored by the Old Hickory Council.</w:t>
      </w:r>
    </w:p>
    <w:p w:rsidR="009A75AA" w:rsidRDefault="009A75AA" w:rsidP="00D366C3">
      <w:r>
        <w:tab/>
        <w:t>For Cub Scouts this would include BB guns, bows and arrows, and slingshots. For Boy Scouts this would include .22 rifles, shotguns, BB guns, and bows and arrows.</w:t>
      </w:r>
    </w:p>
    <w:p w:rsidR="009A75AA" w:rsidRDefault="009A75AA" w:rsidP="00D366C3">
      <w:r>
        <w:tab/>
        <w:t>Participants will need to have this form completed and presented to the event director prior to taking part in the event.</w:t>
      </w:r>
      <w:r w:rsidR="00B64740">
        <w:t xml:space="preserve"> </w:t>
      </w:r>
    </w:p>
    <w:p w:rsidR="00B64740" w:rsidRDefault="00B64740" w:rsidP="00D366C3"/>
    <w:p w:rsidR="00B64740" w:rsidRDefault="00B64740" w:rsidP="00D366C3">
      <w:r>
        <w:t>Participants Name</w:t>
      </w:r>
      <w:proofErr w:type="gramStart"/>
      <w:r>
        <w:t>:_</w:t>
      </w:r>
      <w:proofErr w:type="gramEnd"/>
      <w:r>
        <w:t>________________________________________________________</w:t>
      </w:r>
    </w:p>
    <w:p w:rsidR="00B64740" w:rsidRDefault="00B64740" w:rsidP="00D366C3">
      <w:r>
        <w:t>Pack/Troop No._________________________Council:_____________________________</w:t>
      </w:r>
    </w:p>
    <w:p w:rsidR="00B64740" w:rsidRDefault="00B64740" w:rsidP="00D366C3">
      <w:r>
        <w:t>Parent/Guardian Signature</w:t>
      </w:r>
      <w:proofErr w:type="gramStart"/>
      <w:r>
        <w:t>:_</w:t>
      </w:r>
      <w:proofErr w:type="gramEnd"/>
      <w:r>
        <w:t>_________________________________________________</w:t>
      </w:r>
    </w:p>
    <w:p w:rsidR="00B64740" w:rsidRDefault="00B64740" w:rsidP="00D366C3">
      <w:r>
        <w:t>Telephone</w:t>
      </w:r>
      <w:proofErr w:type="gramStart"/>
      <w:r>
        <w:t>:_</w:t>
      </w:r>
      <w:proofErr w:type="gramEnd"/>
      <w:r>
        <w:t>_________________________Date:_________________________________</w:t>
      </w:r>
    </w:p>
    <w:sectPr w:rsidR="00B64740" w:rsidSect="006E27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6C3"/>
    <w:rsid w:val="0055460B"/>
    <w:rsid w:val="006E2726"/>
    <w:rsid w:val="009A75AA"/>
    <w:rsid w:val="00A77621"/>
    <w:rsid w:val="00B64740"/>
    <w:rsid w:val="00B91DC8"/>
    <w:rsid w:val="00D366C3"/>
    <w:rsid w:val="00F37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8AF73E-7357-478C-AAA3-F036B657D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7B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B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Branch Banking &amp; Trust</Company>
  <LinksUpToDate>false</LinksUpToDate>
  <CharactersWithSpaces>1176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Shannon Settlemire</cp:lastModifiedBy>
  <cp:revision>2</cp:revision>
  <cp:lastPrinted>2014-10-10T03:14:00Z</cp:lastPrinted>
  <dcterms:created xsi:type="dcterms:W3CDTF">2014-10-10T03:15:00Z</dcterms:created>
  <dcterms:modified xsi:type="dcterms:W3CDTF">2014-10-10T03:15:00Z</dcterms:modified>
</cp:coreProperties>
</file>