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12" w:rsidRDefault="006C51D2">
      <w:pPr>
        <w:rPr>
          <w:sz w:val="32"/>
          <w:szCs w:val="32"/>
        </w:rPr>
      </w:pPr>
      <w:r>
        <w:rPr>
          <w:sz w:val="32"/>
          <w:szCs w:val="32"/>
        </w:rPr>
        <w:t>Suggested Items to Bring:</w:t>
      </w:r>
    </w:p>
    <w:p w:rsidR="006C51D2" w:rsidRDefault="006C51D2">
      <w:pPr>
        <w:rPr>
          <w:sz w:val="32"/>
          <w:szCs w:val="32"/>
        </w:rPr>
      </w:pP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Sleeping bag and/or bed sheets for twin mattress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Pillow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Closed-toe shoes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Soap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Shampoo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Toothpaste and toothbrush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Wash cloth and towel(s)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Shower sandals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Medication including over the counter (should be kept by adults)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Insect repellent and sunscreen</w:t>
      </w:r>
    </w:p>
    <w:p w:rsidR="006C51D2" w:rsidRDefault="006C51D2" w:rsidP="006C51D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Toiletries and personal hygiene products.</w:t>
      </w:r>
    </w:p>
    <w:p w:rsidR="006C51D2" w:rsidRDefault="006C51D2" w:rsidP="006C51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 FLAME PRODUCING DEVICES OF ANY KIND.  ALL DEODORANT, HAIR SPRAY, BUG SPRAY, ECT. MUST BE NON-AEROSOL.</w:t>
      </w:r>
    </w:p>
    <w:p w:rsidR="006C51D2" w:rsidRDefault="006C51D2" w:rsidP="006C51D2">
      <w:pPr>
        <w:jc w:val="both"/>
        <w:rPr>
          <w:b/>
          <w:sz w:val="28"/>
          <w:szCs w:val="28"/>
        </w:rPr>
      </w:pPr>
    </w:p>
    <w:p w:rsidR="006C51D2" w:rsidRPr="006C51D2" w:rsidRDefault="006C51D2" w:rsidP="006C51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ALSO NO MATCHES, LIGHTERS, ECT. CAN BE BROUGHT ON BOARD. </w:t>
      </w:r>
      <w:bookmarkStart w:id="0" w:name="_GoBack"/>
      <w:bookmarkEnd w:id="0"/>
    </w:p>
    <w:sectPr w:rsidR="006C51D2" w:rsidRPr="006C5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296E"/>
    <w:multiLevelType w:val="hybridMultilevel"/>
    <w:tmpl w:val="47A6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7BD9"/>
    <w:multiLevelType w:val="hybridMultilevel"/>
    <w:tmpl w:val="348E7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D2"/>
    <w:rsid w:val="00391FC0"/>
    <w:rsid w:val="004248C2"/>
    <w:rsid w:val="006C51D2"/>
    <w:rsid w:val="00A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CCFD-CF88-424D-9873-790A9CC0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2016-10-28T16:35:00Z</dcterms:created>
  <dcterms:modified xsi:type="dcterms:W3CDTF">2016-10-28T16:42:00Z</dcterms:modified>
</cp:coreProperties>
</file>